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2C2A" w:rsidRPr="00A43AC4" w:rsidRDefault="00C92C2A" w:rsidP="00C92C2A">
      <w:pPr>
        <w:jc w:val="center"/>
        <w:rPr>
          <w:b/>
          <w:bCs/>
        </w:rPr>
      </w:pPr>
      <w:r w:rsidRPr="00A43AC4">
        <w:rPr>
          <w:b/>
          <w:bCs/>
        </w:rPr>
        <w:t>ANEXO I</w:t>
      </w:r>
    </w:p>
    <w:p w:rsidR="00C92C2A" w:rsidRDefault="00C92C2A" w:rsidP="00C92C2A">
      <w:pPr>
        <w:jc w:val="center"/>
        <w:rPr>
          <w:b/>
          <w:bCs/>
        </w:rPr>
      </w:pPr>
      <w:r>
        <w:rPr>
          <w:b/>
          <w:bCs/>
        </w:rPr>
        <w:t xml:space="preserve">MEMORIA DE MÉRITOS: </w:t>
      </w:r>
      <w:r w:rsidRPr="0078795C">
        <w:rPr>
          <w:b/>
          <w:bCs/>
        </w:rPr>
        <w:t>INICIATIVA SOCIAL Y COLECTIVA EN EL ÁMBITO ENERGÉTICO</w:t>
      </w:r>
      <w:r>
        <w:rPr>
          <w:b/>
          <w:bCs/>
        </w:rPr>
        <w:t xml:space="preserve"> </w:t>
      </w:r>
    </w:p>
    <w:p w:rsidR="00C92C2A" w:rsidRPr="00656D5B" w:rsidRDefault="00927679" w:rsidP="00C92C2A">
      <w:pPr>
        <w:spacing w:after="0"/>
        <w:jc w:val="center"/>
        <w:rPr>
          <w:b/>
          <w:bCs/>
        </w:rPr>
      </w:pPr>
      <w:r w:rsidRPr="00927679">
        <w:rPr>
          <w:b/>
          <w:bCs/>
        </w:rPr>
        <w:t>RECONOCIMIENTOS CANAGUA Y ENERGÍA 2024: SOSTENIBILIDAD Y ENERGÍA</w:t>
      </w:r>
    </w:p>
    <w:p w:rsidR="006A4F89" w:rsidRDefault="006A4F89" w:rsidP="006A4F89">
      <w:pPr>
        <w:rPr>
          <w:b/>
          <w:bCs/>
        </w:rPr>
      </w:pPr>
    </w:p>
    <w:p w:rsidR="006A4F89" w:rsidRPr="006A4F89" w:rsidRDefault="006A4F89" w:rsidP="006A4F89">
      <w:pPr>
        <w:rPr>
          <w:b/>
          <w:bCs/>
          <w:color w:val="2F5496" w:themeColor="accent1" w:themeShade="BF"/>
        </w:rPr>
      </w:pPr>
      <w:r w:rsidRPr="006A4F89">
        <w:rPr>
          <w:b/>
          <w:bCs/>
          <w:color w:val="2F5496" w:themeColor="accent1" w:themeShade="BF"/>
        </w:rPr>
        <w:t>Los campos marcados con * son obligatorios</w:t>
      </w:r>
    </w:p>
    <w:p w:rsidR="00BE33C4" w:rsidRPr="00BE33C4" w:rsidRDefault="00BE33C4" w:rsidP="00BE33C4">
      <w:pPr>
        <w:rPr>
          <w:b/>
          <w:bCs/>
          <w:u w:val="single"/>
        </w:rPr>
      </w:pPr>
      <w:r w:rsidRPr="00BE33C4">
        <w:rPr>
          <w:b/>
          <w:bCs/>
          <w:u w:val="single"/>
        </w:rPr>
        <w:t xml:space="preserve">Datos de identificación de la </w:t>
      </w:r>
      <w:r w:rsidR="006A4F89">
        <w:rPr>
          <w:b/>
          <w:bCs/>
          <w:u w:val="single"/>
        </w:rPr>
        <w:t>organización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BE33C4" w:rsidTr="00193B41">
        <w:tc>
          <w:tcPr>
            <w:tcW w:w="3681" w:type="dxa"/>
            <w:shd w:val="clear" w:color="auto" w:fill="auto"/>
          </w:tcPr>
          <w:p w:rsidR="00BE33C4" w:rsidRPr="00193B41" w:rsidRDefault="00BE33C4" w:rsidP="00DB0424">
            <w:pPr>
              <w:rPr>
                <w:b/>
                <w:bCs/>
                <w:u w:val="single"/>
              </w:rPr>
            </w:pPr>
            <w:r w:rsidRPr="00193B41">
              <w:rPr>
                <w:b/>
                <w:bCs/>
              </w:rPr>
              <w:t>Nombre</w:t>
            </w:r>
            <w:r w:rsidR="00705DD9">
              <w:rPr>
                <w:b/>
                <w:bCs/>
              </w:rPr>
              <w:t xml:space="preserve"> de la </w:t>
            </w:r>
            <w:r w:rsidR="006A4F89">
              <w:rPr>
                <w:b/>
                <w:bCs/>
              </w:rPr>
              <w:t>organización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BE33C4" w:rsidRPr="00BE33C4" w:rsidRDefault="00BE33C4" w:rsidP="00DB0424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BE33C4" w:rsidTr="00193B41">
        <w:tc>
          <w:tcPr>
            <w:tcW w:w="3681" w:type="dxa"/>
            <w:shd w:val="clear" w:color="auto" w:fill="auto"/>
          </w:tcPr>
          <w:p w:rsidR="00BE33C4" w:rsidRPr="00193B41" w:rsidRDefault="00705DD9" w:rsidP="00DB0424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</w:t>
            </w:r>
            <w:r w:rsidR="00BE33C4" w:rsidRPr="00193B41">
              <w:rPr>
                <w:b/>
                <w:bCs/>
              </w:rPr>
              <w:t>IF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BE33C4" w:rsidRPr="00BE33C4" w:rsidRDefault="00BE33C4" w:rsidP="00DB0424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BE33C4" w:rsidTr="00193B41">
        <w:tc>
          <w:tcPr>
            <w:tcW w:w="3681" w:type="dxa"/>
            <w:shd w:val="clear" w:color="auto" w:fill="auto"/>
          </w:tcPr>
          <w:p w:rsidR="00BE33C4" w:rsidRPr="00193B41" w:rsidRDefault="00BE33C4" w:rsidP="00DB0424">
            <w:pPr>
              <w:rPr>
                <w:b/>
                <w:bCs/>
                <w:u w:val="single"/>
              </w:rPr>
            </w:pPr>
            <w:r w:rsidRPr="00193B41">
              <w:rPr>
                <w:b/>
                <w:bCs/>
              </w:rPr>
              <w:t>Domicilio</w:t>
            </w:r>
            <w:r w:rsidR="00705DD9"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BE33C4" w:rsidRPr="00BE33C4" w:rsidRDefault="00BE33C4" w:rsidP="00DB0424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BE33C4" w:rsidTr="00193B41">
        <w:tc>
          <w:tcPr>
            <w:tcW w:w="3681" w:type="dxa"/>
            <w:shd w:val="clear" w:color="auto" w:fill="auto"/>
          </w:tcPr>
          <w:p w:rsidR="00BE33C4" w:rsidRPr="00193B41" w:rsidRDefault="00BE33C4" w:rsidP="00DB0424">
            <w:pPr>
              <w:rPr>
                <w:b/>
                <w:bCs/>
              </w:rPr>
            </w:pPr>
            <w:r w:rsidRPr="00193B41">
              <w:rPr>
                <w:b/>
                <w:bCs/>
              </w:rPr>
              <w:t>Teléfono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BE33C4" w:rsidRPr="00BE33C4" w:rsidRDefault="00BE33C4" w:rsidP="00DB0424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BE33C4" w:rsidTr="00193B41">
        <w:tc>
          <w:tcPr>
            <w:tcW w:w="3681" w:type="dxa"/>
            <w:shd w:val="clear" w:color="auto" w:fill="auto"/>
          </w:tcPr>
          <w:p w:rsidR="00BE33C4" w:rsidRPr="00193B41" w:rsidRDefault="00BE33C4" w:rsidP="00DB0424">
            <w:pPr>
              <w:rPr>
                <w:b/>
                <w:bCs/>
              </w:rPr>
            </w:pPr>
            <w:r w:rsidRPr="00193B41">
              <w:rPr>
                <w:b/>
                <w:bCs/>
              </w:rPr>
              <w:t>Persona de contacto</w:t>
            </w:r>
            <w:r w:rsidR="006A4F89"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BE33C4" w:rsidRPr="00BE33C4" w:rsidRDefault="00BE33C4" w:rsidP="00DB0424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BE33C4" w:rsidTr="00193B41">
        <w:tc>
          <w:tcPr>
            <w:tcW w:w="3681" w:type="dxa"/>
            <w:shd w:val="clear" w:color="auto" w:fill="auto"/>
          </w:tcPr>
          <w:p w:rsidR="00BE33C4" w:rsidRPr="00193B41" w:rsidRDefault="00BE33C4" w:rsidP="00DB0424">
            <w:pPr>
              <w:rPr>
                <w:b/>
                <w:bCs/>
              </w:rPr>
            </w:pPr>
            <w:r w:rsidRPr="00193B41">
              <w:rPr>
                <w:b/>
                <w:bCs/>
              </w:rPr>
              <w:t>Teléfono de la persona de contacto</w:t>
            </w:r>
            <w:r w:rsidR="006A4F89"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BE33C4" w:rsidRPr="00BE33C4" w:rsidRDefault="00BE33C4" w:rsidP="00DB0424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BE33C4" w:rsidTr="00193B41">
        <w:tc>
          <w:tcPr>
            <w:tcW w:w="3681" w:type="dxa"/>
            <w:shd w:val="clear" w:color="auto" w:fill="auto"/>
          </w:tcPr>
          <w:p w:rsidR="00BE33C4" w:rsidRPr="00193B41" w:rsidRDefault="00705DD9" w:rsidP="00DB0424">
            <w:r>
              <w:rPr>
                <w:b/>
                <w:bCs/>
              </w:rPr>
              <w:t>Email</w:t>
            </w:r>
            <w:r w:rsidR="00BE33C4" w:rsidRPr="00193B41">
              <w:rPr>
                <w:b/>
                <w:bCs/>
              </w:rPr>
              <w:t xml:space="preserve"> a efectos de comunicación</w:t>
            </w:r>
            <w:r w:rsidR="006A4F89"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BE33C4" w:rsidRPr="00BE33C4" w:rsidRDefault="00BE33C4" w:rsidP="00DB0424">
            <w:pPr>
              <w:rPr>
                <w:b/>
                <w:bCs/>
                <w:highlight w:val="yellow"/>
                <w:u w:val="single"/>
              </w:rPr>
            </w:pPr>
          </w:p>
        </w:tc>
      </w:tr>
    </w:tbl>
    <w:p w:rsidR="00CD661C" w:rsidRDefault="00CD661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4F89" w:rsidTr="00DB0424">
        <w:tc>
          <w:tcPr>
            <w:tcW w:w="8494" w:type="dxa"/>
            <w:shd w:val="clear" w:color="auto" w:fill="A6A6A6" w:themeFill="background1" w:themeFillShade="A6"/>
          </w:tcPr>
          <w:p w:rsidR="006A4F89" w:rsidRPr="00C92C2A" w:rsidRDefault="006A4F89" w:rsidP="00DB0424">
            <w:pPr>
              <w:rPr>
                <w:b/>
                <w:bCs/>
              </w:rPr>
            </w:pPr>
            <w:r>
              <w:rPr>
                <w:b/>
                <w:bCs/>
              </w:rPr>
              <w:t>BREVE DESCRIPCIÓN DE LA ORGANIZACIÓN*</w:t>
            </w:r>
          </w:p>
        </w:tc>
      </w:tr>
      <w:tr w:rsidR="006A4F89" w:rsidTr="00DB0424">
        <w:tc>
          <w:tcPr>
            <w:tcW w:w="8494" w:type="dxa"/>
          </w:tcPr>
          <w:p w:rsidR="006A4F89" w:rsidRPr="006A4F89" w:rsidRDefault="006A4F89" w:rsidP="00DB0424">
            <w:pPr>
              <w:rPr>
                <w:i/>
                <w:iCs/>
                <w:color w:val="808080" w:themeColor="background1" w:themeShade="80"/>
              </w:rPr>
            </w:pPr>
            <w:r w:rsidRPr="006A4F89">
              <w:rPr>
                <w:i/>
                <w:iCs/>
                <w:color w:val="808080" w:themeColor="background1" w:themeShade="80"/>
              </w:rPr>
              <w:t>Describa brevemente a la organización</w:t>
            </w:r>
          </w:p>
        </w:tc>
      </w:tr>
      <w:tr w:rsidR="006A4F89" w:rsidTr="00DB0424">
        <w:tc>
          <w:tcPr>
            <w:tcW w:w="8494" w:type="dxa"/>
          </w:tcPr>
          <w:p w:rsidR="006A4F89" w:rsidRDefault="006A4F89" w:rsidP="00DB0424"/>
          <w:p w:rsidR="006A4F89" w:rsidRDefault="006A4F89" w:rsidP="00DB0424"/>
          <w:p w:rsidR="006A4F89" w:rsidRDefault="006A4F89" w:rsidP="00DB0424"/>
          <w:p w:rsidR="006A4F89" w:rsidRDefault="006A4F89" w:rsidP="00DB0424"/>
          <w:p w:rsidR="006A4F89" w:rsidRDefault="006A4F89" w:rsidP="00DB0424"/>
          <w:p w:rsidR="006A4F89" w:rsidRDefault="006A4F89" w:rsidP="00DB0424"/>
          <w:p w:rsidR="006A4F89" w:rsidRDefault="006A4F89" w:rsidP="00DB0424"/>
          <w:p w:rsidR="006A4F89" w:rsidRDefault="006A4F89" w:rsidP="00DB0424"/>
          <w:p w:rsidR="006A4F89" w:rsidRDefault="006A4F89" w:rsidP="00DB0424"/>
          <w:p w:rsidR="006A4F89" w:rsidRDefault="006A4F89" w:rsidP="00DB0424"/>
          <w:p w:rsidR="006A4F89" w:rsidRDefault="006A4F89" w:rsidP="00DB0424"/>
          <w:p w:rsidR="006A4F89" w:rsidRDefault="006A4F89" w:rsidP="00DB0424"/>
          <w:p w:rsidR="006A4F89" w:rsidRDefault="006A4F89" w:rsidP="00DB0424"/>
          <w:p w:rsidR="006A4F89" w:rsidRDefault="006A4F89" w:rsidP="00DB0424"/>
          <w:p w:rsidR="006A4F89" w:rsidRDefault="006A4F89" w:rsidP="00DB0424"/>
          <w:p w:rsidR="006A4F89" w:rsidRDefault="006A4F89" w:rsidP="00DB0424"/>
        </w:tc>
      </w:tr>
    </w:tbl>
    <w:p w:rsidR="000B7E86" w:rsidRDefault="000B7E86"/>
    <w:p w:rsidR="000B7E86" w:rsidRDefault="000B7E86">
      <w:r>
        <w:br w:type="page"/>
      </w:r>
    </w:p>
    <w:p w:rsidR="006A4F89" w:rsidRDefault="006A4F8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2C2A" w:rsidTr="00C92C2A">
        <w:tc>
          <w:tcPr>
            <w:tcW w:w="8494" w:type="dxa"/>
            <w:shd w:val="clear" w:color="auto" w:fill="A6A6A6" w:themeFill="background1" w:themeFillShade="A6"/>
          </w:tcPr>
          <w:p w:rsidR="00C92C2A" w:rsidRPr="00C92C2A" w:rsidRDefault="00C92C2A" w:rsidP="00C92C2A">
            <w:pPr>
              <w:rPr>
                <w:b/>
                <w:bCs/>
              </w:rPr>
            </w:pPr>
            <w:r w:rsidRPr="00C92C2A">
              <w:rPr>
                <w:b/>
                <w:bCs/>
              </w:rPr>
              <w:t>IMPACTO SOCIAL Y AMBIENTAL</w:t>
            </w:r>
            <w:r w:rsidR="00875CA9">
              <w:rPr>
                <w:b/>
                <w:bCs/>
              </w:rPr>
              <w:t>*</w:t>
            </w:r>
          </w:p>
        </w:tc>
      </w:tr>
      <w:tr w:rsidR="00C92C2A" w:rsidTr="00C92C2A">
        <w:tc>
          <w:tcPr>
            <w:tcW w:w="8494" w:type="dxa"/>
          </w:tcPr>
          <w:p w:rsidR="00C92C2A" w:rsidRPr="00C92C2A" w:rsidRDefault="00C92C2A" w:rsidP="00C92C2A">
            <w:pPr>
              <w:rPr>
                <w:i/>
                <w:iCs/>
                <w:color w:val="808080" w:themeColor="background1" w:themeShade="80"/>
              </w:rPr>
            </w:pPr>
            <w:r w:rsidRPr="00C92C2A">
              <w:rPr>
                <w:i/>
                <w:iCs/>
                <w:color w:val="808080" w:themeColor="background1" w:themeShade="80"/>
              </w:rPr>
              <w:t>Número de personas beneficiarias directamente del proyecto (mejora de la calidad de vida, acceso a recursos básicos, etc.)</w:t>
            </w:r>
          </w:p>
          <w:p w:rsidR="00C92C2A" w:rsidRPr="00C92C2A" w:rsidRDefault="00C92C2A" w:rsidP="00C92C2A">
            <w:pPr>
              <w:rPr>
                <w:i/>
                <w:iCs/>
                <w:color w:val="808080" w:themeColor="background1" w:themeShade="80"/>
              </w:rPr>
            </w:pPr>
            <w:r w:rsidRPr="00C92C2A">
              <w:rPr>
                <w:i/>
                <w:iCs/>
                <w:color w:val="808080" w:themeColor="background1" w:themeShade="80"/>
              </w:rPr>
              <w:t>Contribución del proyecto a la sostenibilidad ambiental (reducción de emisiones, energías renovables, etc.)</w:t>
            </w:r>
          </w:p>
          <w:p w:rsidR="00C92C2A" w:rsidRDefault="00C92C2A" w:rsidP="00C92C2A">
            <w:r w:rsidRPr="00C92C2A">
              <w:rPr>
                <w:i/>
                <w:iCs/>
                <w:color w:val="808080" w:themeColor="background1" w:themeShade="80"/>
              </w:rPr>
              <w:t>Posibilidad de réplica del proyecto en otras comunidades o regiones con éxito similar.</w:t>
            </w:r>
          </w:p>
        </w:tc>
      </w:tr>
      <w:tr w:rsidR="00C92C2A" w:rsidTr="00C92C2A">
        <w:tc>
          <w:tcPr>
            <w:tcW w:w="8494" w:type="dxa"/>
          </w:tcPr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</w:tc>
      </w:tr>
    </w:tbl>
    <w:p w:rsidR="00C92C2A" w:rsidRDefault="00C92C2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2C2A" w:rsidTr="00B76C99">
        <w:tc>
          <w:tcPr>
            <w:tcW w:w="8494" w:type="dxa"/>
            <w:shd w:val="clear" w:color="auto" w:fill="A6A6A6" w:themeFill="background1" w:themeFillShade="A6"/>
          </w:tcPr>
          <w:p w:rsidR="00C92C2A" w:rsidRPr="00C92C2A" w:rsidRDefault="00C92C2A" w:rsidP="00B76C99">
            <w:pPr>
              <w:rPr>
                <w:b/>
                <w:bCs/>
              </w:rPr>
            </w:pPr>
            <w:r w:rsidRPr="00C92C2A">
              <w:rPr>
                <w:b/>
                <w:bCs/>
              </w:rPr>
              <w:t>INNOVACIÓN Y CREATIVIDAD</w:t>
            </w:r>
            <w:r w:rsidR="00875CA9">
              <w:rPr>
                <w:b/>
                <w:bCs/>
              </w:rPr>
              <w:t>*</w:t>
            </w:r>
          </w:p>
        </w:tc>
      </w:tr>
      <w:tr w:rsidR="00C92C2A" w:rsidTr="00B76C99">
        <w:tc>
          <w:tcPr>
            <w:tcW w:w="8494" w:type="dxa"/>
          </w:tcPr>
          <w:p w:rsidR="00C92C2A" w:rsidRPr="00C92C2A" w:rsidRDefault="00C92C2A" w:rsidP="00C92C2A">
            <w:pPr>
              <w:rPr>
                <w:i/>
                <w:iCs/>
                <w:color w:val="808080" w:themeColor="background1" w:themeShade="80"/>
              </w:rPr>
            </w:pPr>
            <w:r w:rsidRPr="00C92C2A">
              <w:rPr>
                <w:i/>
                <w:iCs/>
                <w:color w:val="808080" w:themeColor="background1" w:themeShade="80"/>
              </w:rPr>
              <w:t>Innovación del proyecto en comparación con soluciones existentes.</w:t>
            </w:r>
          </w:p>
          <w:p w:rsidR="00C92C2A" w:rsidRDefault="00C92C2A" w:rsidP="00C92C2A">
            <w:r w:rsidRPr="00C92C2A">
              <w:rPr>
                <w:i/>
                <w:iCs/>
                <w:color w:val="808080" w:themeColor="background1" w:themeShade="80"/>
              </w:rPr>
              <w:t>Enfoques creativos o nuevos métodos utilizados para abordar los problemas.</w:t>
            </w:r>
          </w:p>
        </w:tc>
      </w:tr>
      <w:tr w:rsidR="00C92C2A" w:rsidTr="00B76C99">
        <w:tc>
          <w:tcPr>
            <w:tcW w:w="8494" w:type="dxa"/>
          </w:tcPr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</w:tc>
      </w:tr>
    </w:tbl>
    <w:p w:rsidR="000B7E86" w:rsidRDefault="000B7E86"/>
    <w:p w:rsidR="000B7E86" w:rsidRDefault="000B7E86">
      <w:r>
        <w:br w:type="page"/>
      </w:r>
    </w:p>
    <w:p w:rsidR="006A4F89" w:rsidRDefault="006A4F8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2C2A" w:rsidTr="00B76C99">
        <w:tc>
          <w:tcPr>
            <w:tcW w:w="8494" w:type="dxa"/>
            <w:shd w:val="clear" w:color="auto" w:fill="A6A6A6" w:themeFill="background1" w:themeFillShade="A6"/>
          </w:tcPr>
          <w:p w:rsidR="00C92C2A" w:rsidRPr="00C92C2A" w:rsidRDefault="00C92C2A" w:rsidP="00B76C99">
            <w:pPr>
              <w:rPr>
                <w:b/>
                <w:bCs/>
              </w:rPr>
            </w:pPr>
            <w:r w:rsidRPr="00C92C2A">
              <w:rPr>
                <w:b/>
                <w:bCs/>
              </w:rPr>
              <w:t>SOSTENIBILIDAD</w:t>
            </w:r>
            <w:r w:rsidR="00875CA9">
              <w:rPr>
                <w:b/>
                <w:bCs/>
              </w:rPr>
              <w:t>*</w:t>
            </w:r>
          </w:p>
        </w:tc>
      </w:tr>
      <w:tr w:rsidR="00C92C2A" w:rsidTr="00B76C99">
        <w:tc>
          <w:tcPr>
            <w:tcW w:w="8494" w:type="dxa"/>
          </w:tcPr>
          <w:p w:rsidR="00C92C2A" w:rsidRPr="00C92C2A" w:rsidRDefault="00C92C2A" w:rsidP="00C92C2A">
            <w:pPr>
              <w:rPr>
                <w:i/>
                <w:iCs/>
                <w:color w:val="808080" w:themeColor="background1" w:themeShade="80"/>
              </w:rPr>
            </w:pPr>
            <w:r w:rsidRPr="00C92C2A">
              <w:rPr>
                <w:i/>
                <w:iCs/>
                <w:color w:val="808080" w:themeColor="background1" w:themeShade="80"/>
              </w:rPr>
              <w:t>Financiación sostenible a largo plazo. Existencia de modelo de negocio o financiación clara.</w:t>
            </w:r>
          </w:p>
          <w:p w:rsidR="00C92C2A" w:rsidRPr="00C92C2A" w:rsidRDefault="00C92C2A" w:rsidP="00C92C2A">
            <w:pPr>
              <w:rPr>
                <w:i/>
                <w:iCs/>
                <w:color w:val="808080" w:themeColor="background1" w:themeShade="80"/>
              </w:rPr>
            </w:pPr>
            <w:r w:rsidRPr="00C92C2A">
              <w:rPr>
                <w:i/>
                <w:iCs/>
                <w:color w:val="808080" w:themeColor="background1" w:themeShade="80"/>
              </w:rPr>
              <w:t>Proyecto diseñado para ser operativo a largo plazo sin necesidad de intervenciones continuas externas.</w:t>
            </w:r>
          </w:p>
          <w:p w:rsidR="00C92C2A" w:rsidRDefault="00C92C2A" w:rsidP="00C92C2A">
            <w:r w:rsidRPr="00C92C2A">
              <w:rPr>
                <w:i/>
                <w:iCs/>
                <w:color w:val="808080" w:themeColor="background1" w:themeShade="80"/>
              </w:rPr>
              <w:t>Se asegura la conservación y uso sostenible de los recursos naturales.</w:t>
            </w:r>
          </w:p>
        </w:tc>
      </w:tr>
      <w:tr w:rsidR="00C92C2A" w:rsidTr="00B76C99">
        <w:tc>
          <w:tcPr>
            <w:tcW w:w="8494" w:type="dxa"/>
          </w:tcPr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</w:tc>
      </w:tr>
    </w:tbl>
    <w:p w:rsidR="00C92C2A" w:rsidRDefault="00C92C2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2C2A" w:rsidTr="00B76C99">
        <w:tc>
          <w:tcPr>
            <w:tcW w:w="8494" w:type="dxa"/>
            <w:shd w:val="clear" w:color="auto" w:fill="A6A6A6" w:themeFill="background1" w:themeFillShade="A6"/>
          </w:tcPr>
          <w:p w:rsidR="00C92C2A" w:rsidRPr="00C92C2A" w:rsidRDefault="00C92C2A" w:rsidP="00B76C99">
            <w:pPr>
              <w:rPr>
                <w:b/>
                <w:bCs/>
              </w:rPr>
            </w:pPr>
            <w:r w:rsidRPr="00C92C2A">
              <w:rPr>
                <w:b/>
                <w:bCs/>
              </w:rPr>
              <w:t>PARTICIPACIÓN Y COLABORACIÓN</w:t>
            </w:r>
            <w:r w:rsidR="00875CA9">
              <w:rPr>
                <w:b/>
                <w:bCs/>
              </w:rPr>
              <w:t>*</w:t>
            </w:r>
          </w:p>
        </w:tc>
      </w:tr>
      <w:tr w:rsidR="00C92C2A" w:rsidTr="00B76C99">
        <w:tc>
          <w:tcPr>
            <w:tcW w:w="8494" w:type="dxa"/>
          </w:tcPr>
          <w:p w:rsidR="00C92C2A" w:rsidRPr="00C92C2A" w:rsidRDefault="00C92C2A" w:rsidP="00C92C2A">
            <w:pPr>
              <w:rPr>
                <w:i/>
                <w:iCs/>
                <w:color w:val="808080" w:themeColor="background1" w:themeShade="80"/>
              </w:rPr>
            </w:pPr>
            <w:r w:rsidRPr="00C92C2A">
              <w:rPr>
                <w:i/>
                <w:iCs/>
                <w:color w:val="808080" w:themeColor="background1" w:themeShade="80"/>
              </w:rPr>
              <w:t>Nivel de participación y compromiso comunitario logrado en el proyecto.</w:t>
            </w:r>
          </w:p>
          <w:p w:rsidR="00C92C2A" w:rsidRDefault="00C92C2A" w:rsidP="00C92C2A">
            <w:r w:rsidRPr="00C92C2A">
              <w:rPr>
                <w:i/>
                <w:iCs/>
                <w:color w:val="808080" w:themeColor="background1" w:themeShade="80"/>
              </w:rPr>
              <w:t xml:space="preserve">Involucración del proyecto entre diferentes actores (Gobierno, </w:t>
            </w:r>
            <w:proofErr w:type="spellStart"/>
            <w:r w:rsidRPr="00C92C2A">
              <w:rPr>
                <w:i/>
                <w:iCs/>
                <w:color w:val="808080" w:themeColor="background1" w:themeShade="80"/>
              </w:rPr>
              <w:t>ONGs</w:t>
            </w:r>
            <w:proofErr w:type="spellEnd"/>
            <w:r w:rsidRPr="00C92C2A">
              <w:rPr>
                <w:i/>
                <w:iCs/>
                <w:color w:val="808080" w:themeColor="background1" w:themeShade="80"/>
              </w:rPr>
              <w:t>, empresas, etc.)</w:t>
            </w:r>
          </w:p>
        </w:tc>
      </w:tr>
      <w:tr w:rsidR="00C92C2A" w:rsidTr="00B76C99">
        <w:tc>
          <w:tcPr>
            <w:tcW w:w="8494" w:type="dxa"/>
          </w:tcPr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</w:tc>
      </w:tr>
    </w:tbl>
    <w:p w:rsidR="000B7E86" w:rsidRDefault="000B7E86"/>
    <w:p w:rsidR="000B7E86" w:rsidRDefault="000B7E86">
      <w:r>
        <w:br w:type="page"/>
      </w:r>
    </w:p>
    <w:p w:rsidR="00C92C2A" w:rsidRDefault="00C92C2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2C2A" w:rsidTr="00B76C99">
        <w:tc>
          <w:tcPr>
            <w:tcW w:w="8494" w:type="dxa"/>
            <w:shd w:val="clear" w:color="auto" w:fill="A6A6A6" w:themeFill="background1" w:themeFillShade="A6"/>
          </w:tcPr>
          <w:p w:rsidR="00C92C2A" w:rsidRPr="00C92C2A" w:rsidRDefault="00C92C2A" w:rsidP="00B76C99">
            <w:pPr>
              <w:rPr>
                <w:b/>
                <w:bCs/>
              </w:rPr>
            </w:pPr>
            <w:r w:rsidRPr="00C92C2A">
              <w:rPr>
                <w:b/>
                <w:bCs/>
              </w:rPr>
              <w:t>INCLUSIÓN Y EQUIDAD</w:t>
            </w:r>
            <w:r w:rsidR="00875CA9">
              <w:rPr>
                <w:b/>
                <w:bCs/>
              </w:rPr>
              <w:t>*</w:t>
            </w:r>
          </w:p>
        </w:tc>
      </w:tr>
      <w:tr w:rsidR="00C92C2A" w:rsidTr="00B76C99">
        <w:tc>
          <w:tcPr>
            <w:tcW w:w="8494" w:type="dxa"/>
          </w:tcPr>
          <w:p w:rsidR="00C92C2A" w:rsidRPr="00C92C2A" w:rsidRDefault="00C92C2A" w:rsidP="00C92C2A">
            <w:pPr>
              <w:rPr>
                <w:i/>
                <w:iCs/>
                <w:color w:val="808080" w:themeColor="background1" w:themeShade="80"/>
              </w:rPr>
            </w:pPr>
            <w:r w:rsidRPr="00C92C2A">
              <w:rPr>
                <w:i/>
                <w:iCs/>
                <w:color w:val="808080" w:themeColor="background1" w:themeShade="80"/>
              </w:rPr>
              <w:t>Accesibilidad para todos, especialmente a grupos marginados o vulnerables.</w:t>
            </w:r>
          </w:p>
          <w:p w:rsidR="00C92C2A" w:rsidRDefault="00C92C2A" w:rsidP="00C92C2A">
            <w:r w:rsidRPr="00C92C2A">
              <w:rPr>
                <w:i/>
                <w:iCs/>
                <w:color w:val="808080" w:themeColor="background1" w:themeShade="80"/>
              </w:rPr>
              <w:t>Contribución a la reducción de las desigualdades y promoción de la equidad social.</w:t>
            </w:r>
          </w:p>
        </w:tc>
      </w:tr>
      <w:tr w:rsidR="00C92C2A" w:rsidTr="00B76C99">
        <w:tc>
          <w:tcPr>
            <w:tcW w:w="8494" w:type="dxa"/>
          </w:tcPr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</w:tc>
      </w:tr>
    </w:tbl>
    <w:p w:rsidR="00C92C2A" w:rsidRDefault="00C92C2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02EC" w:rsidTr="00B76C99">
        <w:tc>
          <w:tcPr>
            <w:tcW w:w="8494" w:type="dxa"/>
            <w:shd w:val="clear" w:color="auto" w:fill="A6A6A6" w:themeFill="background1" w:themeFillShade="A6"/>
          </w:tcPr>
          <w:p w:rsidR="005002EC" w:rsidRPr="005002EC" w:rsidRDefault="005002EC" w:rsidP="00B76C99">
            <w:pPr>
              <w:rPr>
                <w:b/>
                <w:bCs/>
              </w:rPr>
            </w:pPr>
            <w:r w:rsidRPr="005002EC">
              <w:rPr>
                <w:b/>
                <w:bCs/>
              </w:rPr>
              <w:t>RESULTADOS Y EVALUACIÓN</w:t>
            </w:r>
            <w:r w:rsidR="00875CA9">
              <w:rPr>
                <w:b/>
                <w:bCs/>
              </w:rPr>
              <w:t>*</w:t>
            </w:r>
          </w:p>
        </w:tc>
      </w:tr>
      <w:tr w:rsidR="005002EC" w:rsidTr="00B76C99">
        <w:tc>
          <w:tcPr>
            <w:tcW w:w="8494" w:type="dxa"/>
          </w:tcPr>
          <w:p w:rsidR="005002EC" w:rsidRPr="005002EC" w:rsidRDefault="005002EC" w:rsidP="005002EC">
            <w:pPr>
              <w:rPr>
                <w:i/>
                <w:iCs/>
                <w:color w:val="808080" w:themeColor="background1" w:themeShade="80"/>
              </w:rPr>
            </w:pPr>
            <w:r w:rsidRPr="005002EC">
              <w:rPr>
                <w:i/>
                <w:iCs/>
                <w:color w:val="808080" w:themeColor="background1" w:themeShade="80"/>
              </w:rPr>
              <w:t>Datos o pruebas que demuestren el éxito del proyecto.</w:t>
            </w:r>
          </w:p>
          <w:p w:rsidR="005002EC" w:rsidRDefault="005002EC" w:rsidP="005002EC">
            <w:r w:rsidRPr="005002EC">
              <w:rPr>
                <w:i/>
                <w:iCs/>
                <w:color w:val="808080" w:themeColor="background1" w:themeShade="80"/>
              </w:rPr>
              <w:t>Inclusión de mecanismos de evaluación y mejora continua.</w:t>
            </w:r>
          </w:p>
        </w:tc>
      </w:tr>
      <w:tr w:rsidR="005002EC" w:rsidTr="00B76C99">
        <w:tc>
          <w:tcPr>
            <w:tcW w:w="8494" w:type="dxa"/>
          </w:tcPr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</w:tc>
      </w:tr>
    </w:tbl>
    <w:p w:rsidR="000B7E86" w:rsidRDefault="000B7E86"/>
    <w:p w:rsidR="000B7E86" w:rsidRDefault="000B7E86">
      <w:r>
        <w:br w:type="page"/>
      </w:r>
    </w:p>
    <w:p w:rsidR="005002EC" w:rsidRDefault="005002E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02EC" w:rsidTr="00B76C99">
        <w:tc>
          <w:tcPr>
            <w:tcW w:w="8494" w:type="dxa"/>
            <w:shd w:val="clear" w:color="auto" w:fill="A6A6A6" w:themeFill="background1" w:themeFillShade="A6"/>
          </w:tcPr>
          <w:p w:rsidR="005002EC" w:rsidRPr="005002EC" w:rsidRDefault="005002EC" w:rsidP="00B76C99">
            <w:pPr>
              <w:rPr>
                <w:b/>
                <w:bCs/>
              </w:rPr>
            </w:pPr>
            <w:r w:rsidRPr="005002EC">
              <w:rPr>
                <w:b/>
                <w:bCs/>
              </w:rPr>
              <w:t>EDUCACIÓN Y SENSIBILIZACIÓN</w:t>
            </w:r>
            <w:r w:rsidR="00875CA9">
              <w:rPr>
                <w:b/>
                <w:bCs/>
              </w:rPr>
              <w:t>*</w:t>
            </w:r>
          </w:p>
        </w:tc>
      </w:tr>
      <w:tr w:rsidR="005002EC" w:rsidTr="00B76C99">
        <w:tc>
          <w:tcPr>
            <w:tcW w:w="8494" w:type="dxa"/>
          </w:tcPr>
          <w:p w:rsidR="005002EC" w:rsidRPr="005002EC" w:rsidRDefault="005002EC" w:rsidP="005002EC">
            <w:pPr>
              <w:rPr>
                <w:i/>
                <w:iCs/>
                <w:color w:val="808080" w:themeColor="background1" w:themeShade="80"/>
              </w:rPr>
            </w:pPr>
            <w:r w:rsidRPr="005002EC">
              <w:rPr>
                <w:i/>
                <w:iCs/>
                <w:color w:val="808080" w:themeColor="background1" w:themeShade="80"/>
              </w:rPr>
              <w:t>Contribución al aumento de la concienciación sobre problemas relacionados con la energía.</w:t>
            </w:r>
          </w:p>
          <w:p w:rsidR="005002EC" w:rsidRDefault="005002EC" w:rsidP="005002EC">
            <w:r w:rsidRPr="005002EC">
              <w:rPr>
                <w:i/>
                <w:iCs/>
                <w:color w:val="808080" w:themeColor="background1" w:themeShade="80"/>
              </w:rPr>
              <w:t>Componentes educativos para capacitar a la comunidad y fomentar un uso responsable de los recursos.</w:t>
            </w:r>
          </w:p>
        </w:tc>
      </w:tr>
      <w:tr w:rsidR="005002EC" w:rsidTr="00B76C99">
        <w:tc>
          <w:tcPr>
            <w:tcW w:w="8494" w:type="dxa"/>
          </w:tcPr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</w:tc>
      </w:tr>
    </w:tbl>
    <w:p w:rsidR="005002EC" w:rsidRDefault="005002E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02EC" w:rsidTr="00B76C99">
        <w:tc>
          <w:tcPr>
            <w:tcW w:w="8494" w:type="dxa"/>
            <w:shd w:val="clear" w:color="auto" w:fill="A6A6A6" w:themeFill="background1" w:themeFillShade="A6"/>
          </w:tcPr>
          <w:p w:rsidR="005002EC" w:rsidRPr="005002EC" w:rsidRDefault="005002EC" w:rsidP="00B76C99">
            <w:pPr>
              <w:rPr>
                <w:b/>
                <w:bCs/>
              </w:rPr>
            </w:pPr>
            <w:r w:rsidRPr="005002EC">
              <w:rPr>
                <w:b/>
                <w:bCs/>
              </w:rPr>
              <w:t>RESILIENCIA Y ADAPTABILIDAD</w:t>
            </w:r>
            <w:r w:rsidR="00875CA9">
              <w:rPr>
                <w:b/>
                <w:bCs/>
              </w:rPr>
              <w:t>*</w:t>
            </w:r>
          </w:p>
        </w:tc>
      </w:tr>
      <w:tr w:rsidR="005002EC" w:rsidTr="00B76C99">
        <w:tc>
          <w:tcPr>
            <w:tcW w:w="8494" w:type="dxa"/>
          </w:tcPr>
          <w:p w:rsidR="005002EC" w:rsidRDefault="005002EC" w:rsidP="00B76C99">
            <w:r w:rsidRPr="005002EC">
              <w:rPr>
                <w:i/>
                <w:iCs/>
                <w:color w:val="808080" w:themeColor="background1" w:themeShade="80"/>
              </w:rPr>
              <w:t>Fortaleza del proyecto para capacitar a la comunidad para enfrentar desafíos futuros (cambio climático, desastres naturales, etc.)</w:t>
            </w:r>
          </w:p>
        </w:tc>
      </w:tr>
      <w:tr w:rsidR="005002EC" w:rsidTr="00B76C99">
        <w:tc>
          <w:tcPr>
            <w:tcW w:w="8494" w:type="dxa"/>
          </w:tcPr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</w:tc>
      </w:tr>
    </w:tbl>
    <w:p w:rsidR="005002EC" w:rsidRDefault="005002EC" w:rsidP="00983DCE"/>
    <w:sectPr w:rsidR="005002EC" w:rsidSect="00B4603A">
      <w:headerReference w:type="default" r:id="rId7"/>
      <w:pgSz w:w="11906" w:h="16838"/>
      <w:pgMar w:top="24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06CB" w:rsidRDefault="000506CB" w:rsidP="005002EC">
      <w:pPr>
        <w:spacing w:after="0" w:line="240" w:lineRule="auto"/>
      </w:pPr>
      <w:r>
        <w:separator/>
      </w:r>
    </w:p>
  </w:endnote>
  <w:endnote w:type="continuationSeparator" w:id="0">
    <w:p w:rsidR="000506CB" w:rsidRDefault="000506CB" w:rsidP="0050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06CB" w:rsidRDefault="000506CB" w:rsidP="005002EC">
      <w:pPr>
        <w:spacing w:after="0" w:line="240" w:lineRule="auto"/>
      </w:pPr>
      <w:r>
        <w:separator/>
      </w:r>
    </w:p>
  </w:footnote>
  <w:footnote w:type="continuationSeparator" w:id="0">
    <w:p w:rsidR="000506CB" w:rsidRDefault="000506CB" w:rsidP="0050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2EC" w:rsidRDefault="00BB2224">
    <w:pPr>
      <w:pStyle w:val="Encabezad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96CA1D6" wp14:editId="07896C1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5042278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227839" name="Imagen 5042278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D52D8"/>
    <w:multiLevelType w:val="hybridMultilevel"/>
    <w:tmpl w:val="A9024A04"/>
    <w:lvl w:ilvl="0" w:tplc="FA88B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21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2A"/>
    <w:rsid w:val="00011517"/>
    <w:rsid w:val="000506CB"/>
    <w:rsid w:val="000B7E86"/>
    <w:rsid w:val="000C53F2"/>
    <w:rsid w:val="00193B41"/>
    <w:rsid w:val="00197A1C"/>
    <w:rsid w:val="001F1A91"/>
    <w:rsid w:val="00383876"/>
    <w:rsid w:val="00412EEF"/>
    <w:rsid w:val="004B2167"/>
    <w:rsid w:val="005002EC"/>
    <w:rsid w:val="00513212"/>
    <w:rsid w:val="006A4F89"/>
    <w:rsid w:val="00705DD9"/>
    <w:rsid w:val="007149B8"/>
    <w:rsid w:val="00734C99"/>
    <w:rsid w:val="00875CA9"/>
    <w:rsid w:val="00926E6A"/>
    <w:rsid w:val="00927679"/>
    <w:rsid w:val="00983DCE"/>
    <w:rsid w:val="00A00CB1"/>
    <w:rsid w:val="00B4603A"/>
    <w:rsid w:val="00BB2224"/>
    <w:rsid w:val="00BE33C4"/>
    <w:rsid w:val="00C92C2A"/>
    <w:rsid w:val="00CC7BD6"/>
    <w:rsid w:val="00CD661C"/>
    <w:rsid w:val="00D36710"/>
    <w:rsid w:val="00E9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9617CF5-198C-4836-AC4F-AE1ACADA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0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2EC"/>
  </w:style>
  <w:style w:type="paragraph" w:styleId="Piedepgina">
    <w:name w:val="footer"/>
    <w:basedOn w:val="Normal"/>
    <w:link w:val="PiedepginaCar"/>
    <w:uiPriority w:val="99"/>
    <w:unhideWhenUsed/>
    <w:rsid w:val="00500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2EC"/>
  </w:style>
  <w:style w:type="paragraph" w:styleId="Prrafodelista">
    <w:name w:val="List Paragraph"/>
    <w:basedOn w:val="Normal"/>
    <w:uiPriority w:val="34"/>
    <w:qFormat/>
    <w:rsid w:val="00BE3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Sergio Sánchez Rodríguez</cp:lastModifiedBy>
  <cp:revision>12</cp:revision>
  <dcterms:created xsi:type="dcterms:W3CDTF">2024-07-09T09:17:00Z</dcterms:created>
  <dcterms:modified xsi:type="dcterms:W3CDTF">2024-08-07T13:19:00Z</dcterms:modified>
</cp:coreProperties>
</file>